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04" w:rsidRPr="005E7527" w:rsidRDefault="00610604" w:rsidP="006106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3</w:t>
      </w:r>
      <w:proofErr w:type="gramEnd"/>
    </w:p>
    <w:p w:rsidR="00610604" w:rsidRPr="005E7527" w:rsidRDefault="00610604" w:rsidP="00610604">
      <w:pPr>
        <w:rPr>
          <w:rFonts w:eastAsia="Calibri"/>
          <w:sz w:val="24"/>
          <w:szCs w:val="24"/>
        </w:rPr>
      </w:pPr>
    </w:p>
    <w:p w:rsidR="00610604" w:rsidRPr="005E7527" w:rsidRDefault="00610604" w:rsidP="00610604">
      <w:pPr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610604" w:rsidRPr="0049478D" w:rsidRDefault="0049478D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610604" w:rsidRPr="005E7527" w:rsidRDefault="00610604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proofErr w:type="gram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5E7527">
        <w:rPr>
          <w:b/>
          <w:bCs/>
          <w:sz w:val="24"/>
          <w:szCs w:val="24"/>
          <w:lang w:val="ru-RU"/>
        </w:rPr>
        <w:t>ЦЕНОВО ПРЕДЛОЖЕНИЕ</w:t>
      </w:r>
    </w:p>
    <w:p w:rsidR="00610604" w:rsidRPr="005E7527" w:rsidRDefault="00610604" w:rsidP="00610604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>
        <w:rPr>
          <w:caps/>
          <w:color w:val="000000"/>
        </w:rPr>
        <w:t xml:space="preserve">за поръчка </w:t>
      </w:r>
      <w:r w:rsidRPr="005E7527">
        <w:rPr>
          <w:caps/>
          <w:color w:val="000000"/>
        </w:rPr>
        <w:t>С ПРЕДМЕТ: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610604" w:rsidRPr="00394DDA" w:rsidRDefault="00610604" w:rsidP="0049478D">
      <w:pPr>
        <w:pStyle w:val="a5"/>
        <w:spacing w:after="0" w:line="276" w:lineRule="auto"/>
        <w:jc w:val="center"/>
        <w:rPr>
          <w:lang w:eastAsia="ar-SA"/>
        </w:rPr>
      </w:pPr>
      <w:r w:rsidRPr="00757EB3">
        <w:rPr>
          <w:rFonts w:eastAsia="Times New Roman"/>
          <w:bCs/>
          <w:kern w:val="36"/>
        </w:rPr>
        <w:t>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през учебната 202</w:t>
      </w:r>
      <w:r w:rsidR="00C663C3">
        <w:rPr>
          <w:rFonts w:eastAsia="Times New Roman"/>
          <w:bCs/>
          <w:kern w:val="36"/>
        </w:rPr>
        <w:t>4</w:t>
      </w:r>
      <w:r w:rsidRPr="00757EB3">
        <w:rPr>
          <w:rFonts w:eastAsia="Times New Roman"/>
          <w:bCs/>
          <w:kern w:val="36"/>
        </w:rPr>
        <w:t>/202</w:t>
      </w:r>
      <w:r w:rsidR="00C663C3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направление:</w:t>
      </w:r>
      <w:r w:rsidRPr="00757EB3">
        <w:rPr>
          <w:rFonts w:eastAsia="Times New Roman"/>
          <w:bCs/>
          <w:kern w:val="36"/>
          <w:lang w:val="en-US"/>
        </w:rPr>
        <w:t xml:space="preserve"> </w:t>
      </w:r>
      <w:r w:rsidR="0049478D">
        <w:t>гр. Търговище - с. Черковна - с. Копрец – с. Преселец – с. Драгановец – гр. Търговище”</w:t>
      </w:r>
      <w:bookmarkStart w:id="0" w:name="_GoBack"/>
      <w:bookmarkEnd w:id="0"/>
    </w:p>
    <w:p w:rsidR="005610B4" w:rsidRPr="005E7527" w:rsidRDefault="005610B4" w:rsidP="005610B4">
      <w:pPr>
        <w:rPr>
          <w:rFonts w:eastAsia="Arial Unicode MS"/>
          <w:bCs/>
          <w:sz w:val="24"/>
          <w:szCs w:val="24"/>
        </w:rPr>
      </w:pPr>
      <w:proofErr w:type="spellStart"/>
      <w:r w:rsidRPr="005E7527">
        <w:rPr>
          <w:rFonts w:eastAsia="Arial Unicode MS"/>
          <w:sz w:val="24"/>
          <w:szCs w:val="24"/>
        </w:rPr>
        <w:t>от</w:t>
      </w:r>
      <w:proofErr w:type="spellEnd"/>
      <w:r w:rsidRPr="005E7527">
        <w:rPr>
          <w:rFonts w:eastAsia="Arial Unicode MS"/>
          <w:caps/>
          <w:sz w:val="24"/>
          <w:szCs w:val="24"/>
        </w:rPr>
        <w:t xml:space="preserve">: </w:t>
      </w:r>
      <w:r w:rsidRPr="005E7527"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5610B4" w:rsidRPr="005E7527" w:rsidRDefault="005610B4" w:rsidP="005610B4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5610B4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</w:p>
    <w:p w:rsidR="00610604" w:rsidRPr="005E7527" w:rsidRDefault="00610604" w:rsidP="00610604">
      <w:pPr>
        <w:suppressAutoHyphens/>
        <w:spacing w:line="276" w:lineRule="auto"/>
        <w:ind w:firstLine="567"/>
        <w:jc w:val="both"/>
        <w:rPr>
          <w:b/>
          <w:sz w:val="24"/>
          <w:szCs w:val="24"/>
          <w:lang w:val="bg-BG" w:eastAsia="ar-SA"/>
        </w:rPr>
      </w:pPr>
      <w:proofErr w:type="spellStart"/>
      <w:r w:rsidRPr="005E7527">
        <w:rPr>
          <w:b/>
          <w:bCs/>
          <w:caps/>
          <w:sz w:val="24"/>
          <w:szCs w:val="24"/>
          <w:lang w:val="ru-RU" w:eastAsia="ar-SA"/>
        </w:rPr>
        <w:t>п</w:t>
      </w:r>
      <w:r w:rsidRPr="005E7527">
        <w:rPr>
          <w:b/>
          <w:bCs/>
          <w:sz w:val="24"/>
          <w:szCs w:val="24"/>
          <w:lang w:val="ru-RU" w:eastAsia="ar-SA"/>
        </w:rPr>
        <w:t>редставяме</w:t>
      </w:r>
      <w:proofErr w:type="spellEnd"/>
      <w:r w:rsidRPr="005E7527">
        <w:rPr>
          <w:b/>
          <w:bCs/>
          <w:sz w:val="24"/>
          <w:szCs w:val="24"/>
          <w:lang w:val="bg-BG" w:eastAsia="ar-SA"/>
        </w:rPr>
        <w:t xml:space="preserve"> Ви</w:t>
      </w:r>
      <w:r w:rsidRPr="005E7527">
        <w:rPr>
          <w:b/>
          <w:bCs/>
          <w:sz w:val="24"/>
          <w:szCs w:val="24"/>
          <w:lang w:val="ru-RU" w:eastAsia="ar-SA"/>
        </w:rPr>
        <w:t xml:space="preserve"> наш</w:t>
      </w:r>
      <w:r w:rsidRPr="005E7527">
        <w:rPr>
          <w:b/>
          <w:bCs/>
          <w:sz w:val="24"/>
          <w:szCs w:val="24"/>
          <w:lang w:val="bg-BG" w:eastAsia="ar-SA"/>
        </w:rPr>
        <w:t>е</w:t>
      </w:r>
      <w:r w:rsidRPr="005E7527">
        <w:rPr>
          <w:b/>
          <w:bCs/>
          <w:sz w:val="24"/>
          <w:szCs w:val="24"/>
          <w:lang w:val="ru-RU" w:eastAsia="ar-SA"/>
        </w:rPr>
        <w:t>т</w:t>
      </w:r>
      <w:r w:rsidRPr="005E7527">
        <w:rPr>
          <w:b/>
          <w:bCs/>
          <w:sz w:val="24"/>
          <w:szCs w:val="24"/>
          <w:lang w:val="bg-BG" w:eastAsia="ar-SA"/>
        </w:rPr>
        <w:t>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bg-BG" w:eastAsia="ar-SA"/>
        </w:rPr>
        <w:t>ценово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5E7527">
        <w:rPr>
          <w:b/>
          <w:bCs/>
          <w:sz w:val="24"/>
          <w:szCs w:val="24"/>
          <w:lang w:val="bg-BG" w:eastAsia="ar-SA"/>
        </w:rPr>
        <w:t>прeдложение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за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изпълнение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на </w:t>
      </w:r>
      <w:proofErr w:type="spellStart"/>
      <w:r>
        <w:rPr>
          <w:b/>
          <w:bCs/>
          <w:sz w:val="24"/>
          <w:szCs w:val="24"/>
          <w:lang w:val="ru-RU" w:eastAsia="ar-SA"/>
        </w:rPr>
        <w:t>поръчката</w:t>
      </w:r>
      <w:proofErr w:type="spellEnd"/>
      <w:r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ru-RU" w:eastAsia="ar-SA"/>
        </w:rPr>
        <w:t xml:space="preserve">по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обявената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процедура с </w:t>
      </w:r>
      <w:r w:rsidRPr="005E7527">
        <w:rPr>
          <w:b/>
          <w:bCs/>
          <w:sz w:val="24"/>
          <w:szCs w:val="24"/>
          <w:lang w:val="bg-BG" w:eastAsia="ar-SA"/>
        </w:rPr>
        <w:t>горепосочения предмет,</w:t>
      </w:r>
      <w:r w:rsidRPr="005E7527">
        <w:rPr>
          <w:sz w:val="24"/>
          <w:szCs w:val="24"/>
          <w:lang w:val="bg-BG" w:eastAsia="ar-SA"/>
        </w:rPr>
        <w:t xml:space="preserve"> </w:t>
      </w:r>
      <w:r w:rsidRPr="005E7527">
        <w:rPr>
          <w:b/>
          <w:sz w:val="24"/>
          <w:szCs w:val="24"/>
          <w:lang w:val="bg-BG" w:eastAsia="ar-SA"/>
        </w:rPr>
        <w:t>както следва:</w:t>
      </w:r>
    </w:p>
    <w:p w:rsidR="00610604" w:rsidRPr="005E7527" w:rsidRDefault="00610604" w:rsidP="00610604">
      <w:pPr>
        <w:suppressAutoHyphens/>
        <w:spacing w:line="276" w:lineRule="auto"/>
        <w:jc w:val="both"/>
        <w:rPr>
          <w:bCs/>
          <w:sz w:val="24"/>
          <w:szCs w:val="24"/>
          <w:lang w:val="bg-BG" w:eastAsia="ar-SA"/>
        </w:rPr>
      </w:pPr>
    </w:p>
    <w:p w:rsidR="00610604" w:rsidRPr="005E7527" w:rsidRDefault="00610604" w:rsidP="00610604">
      <w:pPr>
        <w:pStyle w:val="a3"/>
        <w:spacing w:line="276" w:lineRule="auto"/>
        <w:ind w:left="0" w:right="-1"/>
        <w:jc w:val="both"/>
        <w:rPr>
          <w:b/>
          <w:sz w:val="24"/>
          <w:szCs w:val="24"/>
          <w:u w:val="single"/>
          <w:lang w:val="bg-BG"/>
        </w:rPr>
      </w:pPr>
      <w:r w:rsidRPr="005E7527">
        <w:rPr>
          <w:sz w:val="24"/>
          <w:szCs w:val="24"/>
          <w:u w:val="single"/>
          <w:lang w:val="bg-BG"/>
        </w:rPr>
        <w:t xml:space="preserve">    </w:t>
      </w:r>
      <w:r w:rsidRPr="005E7527">
        <w:rPr>
          <w:b/>
          <w:sz w:val="24"/>
          <w:szCs w:val="24"/>
          <w:u w:val="single"/>
          <w:lang w:val="bg-BG"/>
        </w:rPr>
        <w:t xml:space="preserve">ЦЕНА </w:t>
      </w:r>
      <w:r w:rsidRPr="005E7527">
        <w:rPr>
          <w:b/>
          <w:w w:val="101"/>
          <w:sz w:val="24"/>
          <w:szCs w:val="24"/>
          <w:u w:val="single"/>
          <w:lang w:val="bg-BG"/>
        </w:rPr>
        <w:t>З</w:t>
      </w:r>
      <w:r w:rsidRPr="005E7527">
        <w:rPr>
          <w:b/>
          <w:w w:val="112"/>
          <w:sz w:val="24"/>
          <w:szCs w:val="24"/>
          <w:u w:val="single"/>
          <w:lang w:val="bg-BG"/>
        </w:rPr>
        <w:t xml:space="preserve">А </w:t>
      </w:r>
      <w:r w:rsidRPr="005E7527">
        <w:rPr>
          <w:b/>
          <w:w w:val="109"/>
          <w:sz w:val="24"/>
          <w:szCs w:val="24"/>
          <w:u w:val="single"/>
          <w:lang w:val="bg-BG"/>
        </w:rPr>
        <w:t>КИЛОМЕТЪР</w:t>
      </w:r>
      <w:r w:rsidRPr="005E7527">
        <w:rPr>
          <w:b/>
          <w:spacing w:val="-3"/>
          <w:w w:val="10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sz w:val="24"/>
          <w:szCs w:val="24"/>
          <w:u w:val="single"/>
          <w:lang w:val="bg-BG"/>
        </w:rPr>
        <w:t>ОБЩ</w:t>
      </w:r>
      <w:r w:rsidRPr="005E7527">
        <w:rPr>
          <w:b/>
          <w:spacing w:val="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w w:val="108"/>
          <w:sz w:val="24"/>
          <w:szCs w:val="24"/>
          <w:u w:val="single"/>
          <w:lang w:val="bg-BG"/>
        </w:rPr>
        <w:t>П</w:t>
      </w:r>
      <w:r w:rsidRPr="005E7527">
        <w:rPr>
          <w:b/>
          <w:w w:val="112"/>
          <w:sz w:val="24"/>
          <w:szCs w:val="24"/>
          <w:u w:val="single"/>
          <w:lang w:val="bg-BG"/>
        </w:rPr>
        <w:t>Р</w:t>
      </w:r>
      <w:r w:rsidRPr="005E7527">
        <w:rPr>
          <w:b/>
          <w:w w:val="99"/>
          <w:sz w:val="24"/>
          <w:szCs w:val="24"/>
          <w:u w:val="single"/>
          <w:lang w:val="bg-BG"/>
        </w:rPr>
        <w:t>ОБ</w:t>
      </w:r>
      <w:r w:rsidRPr="005E7527">
        <w:rPr>
          <w:b/>
          <w:spacing w:val="2"/>
          <w:w w:val="99"/>
          <w:sz w:val="24"/>
          <w:szCs w:val="24"/>
          <w:u w:val="single"/>
          <w:lang w:val="bg-BG"/>
        </w:rPr>
        <w:t>Е</w:t>
      </w:r>
      <w:r w:rsidRPr="005E7527">
        <w:rPr>
          <w:b/>
          <w:w w:val="109"/>
          <w:sz w:val="24"/>
          <w:szCs w:val="24"/>
          <w:u w:val="single"/>
          <w:lang w:val="bg-BG"/>
        </w:rPr>
        <w:t>Г</w:t>
      </w:r>
      <w:r w:rsidRPr="005E7527">
        <w:rPr>
          <w:b/>
          <w:sz w:val="24"/>
          <w:szCs w:val="24"/>
          <w:u w:val="single"/>
          <w:lang w:val="bg-BG"/>
        </w:rPr>
        <w:t xml:space="preserve"> В РАЗМЕР </w:t>
      </w:r>
      <w:r w:rsidRPr="005E7527">
        <w:rPr>
          <w:b/>
          <w:w w:val="108"/>
          <w:sz w:val="24"/>
          <w:szCs w:val="24"/>
          <w:u w:val="single"/>
          <w:lang w:val="bg-BG"/>
        </w:rPr>
        <w:t>Н</w:t>
      </w:r>
      <w:r w:rsidRPr="005E7527">
        <w:rPr>
          <w:b/>
          <w:w w:val="112"/>
          <w:sz w:val="24"/>
          <w:szCs w:val="24"/>
          <w:u w:val="single"/>
          <w:lang w:val="bg-BG"/>
        </w:rPr>
        <w:t>А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лева без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 xml:space="preserve">лева </w:t>
      </w:r>
      <w:r>
        <w:rPr>
          <w:b/>
          <w:sz w:val="24"/>
          <w:szCs w:val="24"/>
          <w:lang w:val="bg-BG"/>
        </w:rPr>
        <w:t>с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spacing w:val="11"/>
          <w:sz w:val="24"/>
          <w:szCs w:val="24"/>
          <w:lang w:val="bg-BG"/>
        </w:rPr>
        <w:t xml:space="preserve"> </w:t>
      </w:r>
    </w:p>
    <w:p w:rsidR="00610604" w:rsidRPr="002A2200" w:rsidRDefault="002A2200" w:rsidP="00610604">
      <w:pPr>
        <w:spacing w:line="276" w:lineRule="auto"/>
        <w:ind w:right="-1"/>
        <w:jc w:val="both"/>
        <w:rPr>
          <w:color w:val="808080" w:themeColor="background1" w:themeShade="80"/>
          <w:lang w:val="bg-BG"/>
        </w:rPr>
      </w:pPr>
      <w:r w:rsidRPr="002A2200">
        <w:rPr>
          <w:color w:val="808080" w:themeColor="background1" w:themeShade="80"/>
          <w:lang w:val="bg-BG"/>
        </w:rPr>
        <w:t xml:space="preserve">/Ако поръчката се изпълнява с два автобуса се посочва </w:t>
      </w:r>
      <w:r w:rsidR="00323AC2">
        <w:rPr>
          <w:color w:val="808080" w:themeColor="background1" w:themeShade="80"/>
          <w:lang w:val="bg-BG"/>
        </w:rPr>
        <w:t xml:space="preserve">обща </w:t>
      </w:r>
      <w:r w:rsidRPr="002A2200">
        <w:rPr>
          <w:color w:val="808080" w:themeColor="background1" w:themeShade="80"/>
          <w:lang w:val="bg-BG"/>
        </w:rPr>
        <w:t>цена за двата /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не се допуска промяна, допълване, съкращаване и/или посочване на цени по какъвто и да е друг начин, освен посочения по-горе. Оферти, които са с предложена цена по начин, различен от горепосочения, няма да бъдат допускани до участие, оценка и класиране в процедурата.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Предложената цена е окончателна и няма да бъде променяна в хода на изпълнение на поръчка</w:t>
      </w:r>
      <w:r w:rsidR="002A2200">
        <w:rPr>
          <w:rFonts w:eastAsia="Arial"/>
          <w:sz w:val="24"/>
          <w:szCs w:val="24"/>
          <w:lang w:val="ru-RU"/>
        </w:rPr>
        <w:t>та</w:t>
      </w:r>
      <w:r w:rsidRPr="005E7527">
        <w:rPr>
          <w:rFonts w:eastAsia="Arial"/>
          <w:sz w:val="24"/>
          <w:szCs w:val="24"/>
          <w:lang w:val="ru-RU"/>
        </w:rPr>
        <w:t>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предложената обща крайна цена ще бъде използвана при оценяването на подадената от мен/нас оферта, като няма да имам право на корекции и/или позоваване на грешка.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при разлика между цената, изписана с цифри и тази, изписана с думи, за валидна следва да се счита цената, изписана с думи.</w:t>
      </w:r>
    </w:p>
    <w:p w:rsidR="00610604" w:rsidRPr="005E7527" w:rsidRDefault="00610604" w:rsidP="00610604">
      <w:pPr>
        <w:widowControl w:val="0"/>
        <w:tabs>
          <w:tab w:val="left" w:pos="0"/>
        </w:tabs>
        <w:suppressAutoHyphens/>
        <w:spacing w:line="276" w:lineRule="auto"/>
        <w:ind w:right="240"/>
        <w:jc w:val="both"/>
        <w:rPr>
          <w:sz w:val="24"/>
          <w:szCs w:val="24"/>
          <w:lang w:val="bg-BG" w:eastAsia="ar-SA"/>
        </w:rPr>
      </w:pPr>
    </w:p>
    <w:p w:rsidR="00610604" w:rsidRPr="005E7527" w:rsidRDefault="00610604" w:rsidP="00610604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C663C3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10604" w:rsidP="00610604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10604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604"/>
    <w:rsid w:val="000A7255"/>
    <w:rsid w:val="001A0F0B"/>
    <w:rsid w:val="002A2200"/>
    <w:rsid w:val="00323AC2"/>
    <w:rsid w:val="0049478D"/>
    <w:rsid w:val="005610B4"/>
    <w:rsid w:val="00574F99"/>
    <w:rsid w:val="00610604"/>
    <w:rsid w:val="00712BC4"/>
    <w:rsid w:val="007250C0"/>
    <w:rsid w:val="0083220C"/>
    <w:rsid w:val="008E781D"/>
    <w:rsid w:val="009B61BF"/>
    <w:rsid w:val="00A550AF"/>
    <w:rsid w:val="00C663C3"/>
    <w:rsid w:val="00D174A6"/>
    <w:rsid w:val="00E0193C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C761"/>
  <w15:docId w15:val="{CAE710CF-C081-4890-A782-8412215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604"/>
    <w:pPr>
      <w:ind w:left="720"/>
      <w:contextualSpacing/>
    </w:pPr>
  </w:style>
  <w:style w:type="paragraph" w:styleId="a5">
    <w:name w:val="Body Text"/>
    <w:basedOn w:val="a"/>
    <w:link w:val="a6"/>
    <w:rsid w:val="00610604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610604"/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34"/>
    <w:locked/>
    <w:rsid w:val="006106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Company>Grizli777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PGES</cp:lastModifiedBy>
  <cp:revision>12</cp:revision>
  <dcterms:created xsi:type="dcterms:W3CDTF">2020-06-28T12:44:00Z</dcterms:created>
  <dcterms:modified xsi:type="dcterms:W3CDTF">2024-07-16T08:21:00Z</dcterms:modified>
</cp:coreProperties>
</file>